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EA" w:rsidRDefault="00B611EA" w:rsidP="008E503C">
      <w:pPr>
        <w:jc w:val="center"/>
        <w:rPr>
          <w:b/>
        </w:rPr>
      </w:pPr>
      <w:r>
        <w:rPr>
          <w:b/>
        </w:rPr>
        <w:t>GHI CHÉP TÓM TẮT</w:t>
      </w:r>
    </w:p>
    <w:p w:rsidR="00D743C1" w:rsidRDefault="008E503C" w:rsidP="008E503C">
      <w:pPr>
        <w:jc w:val="center"/>
        <w:rPr>
          <w:b/>
        </w:rPr>
      </w:pPr>
      <w:r w:rsidRPr="008E503C">
        <w:rPr>
          <w:b/>
        </w:rPr>
        <w:t>TỌA ĐÀM: KINH TẾ NỀN TẢNG TRONG CHIẾN LƯỢC CHUYỂN ĐỔI SỐ CỦA VIỆT NAM</w:t>
      </w:r>
    </w:p>
    <w:p w:rsidR="00B611EA" w:rsidRPr="008E503C" w:rsidRDefault="00B611EA" w:rsidP="008E503C">
      <w:pPr>
        <w:jc w:val="center"/>
        <w:rPr>
          <w:b/>
        </w:rPr>
      </w:pPr>
      <w:r>
        <w:rPr>
          <w:b/>
        </w:rPr>
        <w:t>20/5/2020</w:t>
      </w:r>
    </w:p>
    <w:p w:rsidR="008E503C" w:rsidRDefault="008E503C"/>
    <w:p w:rsidR="008E503C" w:rsidRPr="006C241C" w:rsidRDefault="00220F46">
      <w:pPr>
        <w:rPr>
          <w:b/>
        </w:rPr>
      </w:pPr>
      <w:r w:rsidRPr="006C241C">
        <w:rPr>
          <w:b/>
        </w:rPr>
        <w:t>1. PGS.TS. Nguyễn Ái Việt</w:t>
      </w:r>
    </w:p>
    <w:p w:rsidR="00220F46" w:rsidRDefault="00220F46">
      <w:r>
        <w:t xml:space="preserve">- Chiến lược chuyển đổi số của Việt Nam: </w:t>
      </w:r>
    </w:p>
    <w:p w:rsidR="00220F46" w:rsidRDefault="00220F46">
      <w:r>
        <w:t>Chuyển đổi số là cơ hội của VN</w:t>
      </w:r>
      <w:r w:rsidR="00232BA3">
        <w:t xml:space="preserve">. </w:t>
      </w:r>
      <w:r>
        <w:t xml:space="preserve"> Chuyển đổi số là phương thức sản xuất mới, dựa trên nền tảng KHCN, giúp thoát nghèo</w:t>
      </w:r>
    </w:p>
    <w:p w:rsidR="00220F46" w:rsidRDefault="00220F46">
      <w:r>
        <w:t xml:space="preserve">Năm yếu tố của chuyển đổi số: tạo con người số, phương thức hoạt động trên môi trường số, CP hoạt động minh bạch theo phong cách số, hạ tầng số, kinh tế số. </w:t>
      </w:r>
    </w:p>
    <w:p w:rsidR="00220F46" w:rsidRDefault="00220F46">
      <w:r>
        <w:t xml:space="preserve">Tại sao lại chuyển vào không </w:t>
      </w:r>
      <w:bookmarkStart w:id="0" w:name="_GoBack"/>
      <w:bookmarkEnd w:id="0"/>
      <w:r>
        <w:t xml:space="preserve">gian số: do XH ngày nay là kết nối, kết nối càng lớn, càng nhiều thì cơ hội phát triển càng lớn. Không gian số giúp sự kết nối dễ dàng hơn, rộng hơn. </w:t>
      </w:r>
    </w:p>
    <w:p w:rsidR="00220F46" w:rsidRDefault="00220F46">
      <w:r>
        <w:t xml:space="preserve">- VN có ưu thế gì và thất thế gì trong làm mạng XH </w:t>
      </w:r>
    </w:p>
    <w:p w:rsidR="00220F46" w:rsidRDefault="00220F46">
      <w:r>
        <w:t>+ Trong làm mạng XH:</w:t>
      </w:r>
    </w:p>
    <w:p w:rsidR="00220F46" w:rsidRDefault="00B7483A">
      <w:r>
        <w:t xml:space="preserve">Không nên làm mạng XH rộng </w:t>
      </w:r>
      <w:r w:rsidR="00232BA3">
        <w:t xml:space="preserve">kiểu như Facebook, YouTube…, </w:t>
      </w:r>
      <w:r>
        <w:t xml:space="preserve">mà nên làm mạng chuyên dụng như Webtretho, autoform (chữa ô tô ở đâu, mua ở đâu…), mạng rộng như FB </w:t>
      </w:r>
      <w:r w:rsidR="00232BA3">
        <w:t>kh</w:t>
      </w:r>
      <w:r>
        <w:t>ó cạnh tranh.</w:t>
      </w:r>
    </w:p>
    <w:p w:rsidR="00B7483A" w:rsidRDefault="00B7483A">
      <w:r>
        <w:t>+ Trong Ecomerce: ngược lại với mạng xã hội, cần thật đa dụ</w:t>
      </w:r>
      <w:r w:rsidR="00232BA3">
        <w:t>ng như L</w:t>
      </w:r>
      <w:r>
        <w:t xml:space="preserve">azada thì mới có cơ hội thành công. </w:t>
      </w:r>
    </w:p>
    <w:p w:rsidR="00B7483A" w:rsidRDefault="00232BA3">
      <w:r>
        <w:t>+ Đối với</w:t>
      </w:r>
      <w:r w:rsidR="00B7483A">
        <w:t xml:space="preserve"> platform economy: còn rất khó. </w:t>
      </w:r>
    </w:p>
    <w:p w:rsidR="00B7483A" w:rsidRDefault="00B7483A">
      <w:r>
        <w:t>Phải định hình các lĩnh vực nào còn trống: Các thị trường bất động sản, viễn thông, năng lượng, dầu khí</w:t>
      </w:r>
      <w:r w:rsidR="00232BA3">
        <w:t>… các lĩnh vực này doanh nghiệp</w:t>
      </w:r>
      <w:r>
        <w:t xml:space="preserve"> đều khó vào.</w:t>
      </w:r>
    </w:p>
    <w:p w:rsidR="00B7483A" w:rsidRDefault="00B7483A">
      <w:r>
        <w:t>Khó khăn về văn hóa, pháp lý: hành lang pháp lý chưa rõ ràng, đầy đủ, tạo nhiều rủi ro cho doanh nghiệp.</w:t>
      </w:r>
    </w:p>
    <w:p w:rsidR="00B7483A" w:rsidRDefault="00B7483A">
      <w:r>
        <w:t xml:space="preserve">Tâm lý của người dân: đã sẵn sàng sử dụng hay chưa? </w:t>
      </w:r>
      <w:r w:rsidR="00232BA3">
        <w:t>Chưa. Chủ yếu ở thành phố thôi.</w:t>
      </w:r>
    </w:p>
    <w:p w:rsidR="00B7483A" w:rsidRDefault="00232BA3">
      <w:r>
        <w:rPr>
          <w:b/>
          <w:u w:val="single"/>
        </w:rPr>
        <w:t xml:space="preserve">2. </w:t>
      </w:r>
      <w:r w:rsidR="00B7483A">
        <w:rPr>
          <w:b/>
          <w:u w:val="single"/>
        </w:rPr>
        <w:t>Trường Bomi</w:t>
      </w:r>
      <w:r>
        <w:rPr>
          <w:b/>
          <w:u w:val="single"/>
        </w:rPr>
        <w:t>: câu chuyện time to market</w:t>
      </w:r>
    </w:p>
    <w:p w:rsidR="00B7483A" w:rsidRDefault="009B75A7">
      <w:r>
        <w:t>- Kinh nghiệm từ thực tiễn: thất bại trong ecomerce</w:t>
      </w:r>
      <w:r w:rsidR="00232BA3">
        <w:t xml:space="preserve">. </w:t>
      </w:r>
    </w:p>
    <w:p w:rsidR="009B75A7" w:rsidRDefault="009B75A7">
      <w:r>
        <w:t>Đúc rút: time to market bị sai.</w:t>
      </w:r>
    </w:p>
    <w:p w:rsidR="009B75A7" w:rsidRDefault="009B75A7">
      <w:r>
        <w:t xml:space="preserve">- Trường hợp Ahamove: </w:t>
      </w:r>
      <w:r w:rsidR="00232BA3">
        <w:t>right time to market.</w:t>
      </w:r>
    </w:p>
    <w:p w:rsidR="009B75A7" w:rsidRDefault="009B75A7">
      <w:r>
        <w:t>Đã có Uber, tạo lợi thế lớn, things move từ web lên app.</w:t>
      </w:r>
    </w:p>
    <w:p w:rsidR="009B75A7" w:rsidRDefault="009B75A7">
      <w:r>
        <w:t>Facebook đã rất mạnh: VN là một thị trường mạng XH rất mạnh. Bán hàng online, cách mua bán giao dịch mới hình thành, tâm lý xã hội sẵn sàng, nhu cầu shipper.</w:t>
      </w:r>
    </w:p>
    <w:p w:rsidR="009B75A7" w:rsidRDefault="009B75A7">
      <w:r>
        <w:t>Venture capitalist đã vào.</w:t>
      </w:r>
    </w:p>
    <w:p w:rsidR="009B75A7" w:rsidRDefault="009B75A7">
      <w:r>
        <w:t xml:space="preserve">Do đó, thị trường đã có sẵn, it’s right time to market. </w:t>
      </w:r>
    </w:p>
    <w:p w:rsidR="009B75A7" w:rsidRDefault="009B75A7">
      <w:r>
        <w:t>- Trường hợp Momo</w:t>
      </w:r>
      <w:r w:rsidR="00232BA3">
        <w:t xml:space="preserve">: </w:t>
      </w:r>
      <w:r>
        <w:t>Khiến cho giao dịch trở nên dễ dàng hơn rất nhiều, tạo thuận lợ</w:t>
      </w:r>
      <w:r w:rsidR="00232BA3">
        <w:t>i cho các bên, đáp ứng đúng nhu cầu khi thị trường chín muồi.</w:t>
      </w:r>
    </w:p>
    <w:p w:rsidR="009B75A7" w:rsidRDefault="00544577">
      <w:r>
        <w:rPr>
          <w:b/>
          <w:u w:val="single"/>
        </w:rPr>
        <w:lastRenderedPageBreak/>
        <w:t xml:space="preserve">3. </w:t>
      </w:r>
      <w:r w:rsidR="009B75A7">
        <w:rPr>
          <w:b/>
          <w:u w:val="single"/>
        </w:rPr>
        <w:t>TS. Nguyễn Đức Thành</w:t>
      </w:r>
    </w:p>
    <w:p w:rsidR="009B75A7" w:rsidRDefault="00CD668E">
      <w:r>
        <w:t>- Bản chất của chuyển đổi số, không gian số</w:t>
      </w:r>
    </w:p>
    <w:p w:rsidR="00CD668E" w:rsidRDefault="00CD668E">
      <w:r>
        <w:t>Mô hình truyền thống:  dựa trên uy tín; chi phí giao dịch. Một nhà kinh tế đạt giải Nobel nói rằng trong một số hoạt động không hoạt động được vì chi phí giao dịch quá cao.</w:t>
      </w:r>
    </w:p>
    <w:p w:rsidR="00CD668E" w:rsidRDefault="00CD668E">
      <w:r>
        <w:t>Mô hình số: KHCN cho phép số hóa mọi hoạt độ</w:t>
      </w:r>
      <w:r w:rsidR="00E913B8">
        <w:t>ng, có khả năng tìm kiếm thông tin và kết nối rất nhanh.; giảm chi phí giao dịch, qua đó giải quyết được bài toán cực lớn, có tính cách mạng.</w:t>
      </w:r>
    </w:p>
    <w:p w:rsidR="00E913B8" w:rsidRDefault="00E913B8">
      <w:r>
        <w:t>Do đó, nước nào hiểu rõ được vai trò của không gian số và chuyển đổi số thành công thì có thể thay đổi diệ</w:t>
      </w:r>
      <w:r w:rsidR="007946EC">
        <w:t>n mạo của mình.</w:t>
      </w:r>
    </w:p>
    <w:p w:rsidR="007946EC" w:rsidRDefault="007946EC">
      <w:r>
        <w:t xml:space="preserve">- Chiến lược chuyển đổi số: việc phải làm để bắt kịp thế giới. Không dễ. Tuy nhiên, ai làm </w:t>
      </w:r>
      <w:r w:rsidR="0031786A">
        <w:t xml:space="preserve">được </w:t>
      </w:r>
      <w:r>
        <w:t>thì đều tạo được kết quả lớn</w:t>
      </w:r>
    </w:p>
    <w:p w:rsidR="007946EC" w:rsidRDefault="007946EC">
      <w:r>
        <w:t>- Platform</w:t>
      </w:r>
      <w:r w:rsidR="0031786A">
        <w:t>s</w:t>
      </w:r>
      <w:r>
        <w:t xml:space="preserve"> là cái lõi của chuyển đổi số</w:t>
      </w:r>
    </w:p>
    <w:p w:rsidR="00544577" w:rsidRDefault="00544577">
      <w:pPr>
        <w:rPr>
          <w:b/>
        </w:rPr>
      </w:pPr>
      <w:r>
        <w:rPr>
          <w:b/>
        </w:rPr>
        <w:t>THẢO LUẬN MỞ</w:t>
      </w:r>
    </w:p>
    <w:p w:rsidR="00E913B8" w:rsidRDefault="007946EC">
      <w:r w:rsidRPr="007946EC">
        <w:rPr>
          <w:b/>
        </w:rPr>
        <w:t>Câu hỏi 1:</w:t>
      </w:r>
      <w:r>
        <w:t xml:space="preserve"> Nước nào chuyển đổi số thoát khỏi bẫy thu nhập trung bình</w:t>
      </w:r>
      <w:r w:rsidR="006C241C">
        <w:t>?</w:t>
      </w:r>
    </w:p>
    <w:p w:rsidR="007946EC" w:rsidRDefault="007946EC">
      <w:r>
        <w:t xml:space="preserve">Các nước thoát khỏi bẫy TTTB không nhiều và </w:t>
      </w:r>
      <w:r w:rsidR="00EC32A6">
        <w:t xml:space="preserve">đều qua </w:t>
      </w:r>
      <w:r>
        <w:t>quá trình lâu</w:t>
      </w:r>
      <w:r w:rsidR="00EC32A6">
        <w:t xml:space="preserve"> dài</w:t>
      </w:r>
      <w:r>
        <w:t xml:space="preserve">, và cơ bản không phải bằng kinh tế số. </w:t>
      </w:r>
    </w:p>
    <w:p w:rsidR="007946EC" w:rsidRDefault="007946EC">
      <w:r>
        <w:t>Không có trường hợp một nước đang nghèo, nhờ chuyển đổi số mà thoát nghèo luôn.</w:t>
      </w:r>
    </w:p>
    <w:p w:rsidR="007946EC" w:rsidRDefault="007946EC">
      <w:r>
        <w:t xml:space="preserve">Bài học thành công là bài học của nhiều mặt. Chuyển đổi số không phải là </w:t>
      </w:r>
      <w:r w:rsidR="006C241C">
        <w:t>một quá trình kỹ thuật thuần túy.</w:t>
      </w:r>
    </w:p>
    <w:p w:rsidR="007946EC" w:rsidRDefault="006C241C">
      <w:r>
        <w:t xml:space="preserve">Chuyển đổi số nên được coi là một cơ hội, vì các nước giàu thì đã giàu từ trước, khi kinh tế số diễn ra thì họ chuyển đổi rất nhanh. </w:t>
      </w:r>
      <w:r w:rsidR="00EC32A6">
        <w:t>Trong khi đó, c</w:t>
      </w:r>
      <w:r w:rsidR="007946EC">
        <w:t xml:space="preserve">ác nước nghèo đang ở trong bẫy muốn chuyển đổi số rất khó khăn. </w:t>
      </w:r>
    </w:p>
    <w:p w:rsidR="006C241C" w:rsidRPr="00490DAE" w:rsidRDefault="00490DAE">
      <w:pPr>
        <w:rPr>
          <w:b/>
        </w:rPr>
      </w:pPr>
      <w:r w:rsidRPr="00490DAE">
        <w:rPr>
          <w:b/>
        </w:rPr>
        <w:t>Câu hỏi 2: Hạ tầng số bao gồm những gì</w:t>
      </w:r>
    </w:p>
    <w:p w:rsidR="00490DAE" w:rsidRDefault="00490DAE">
      <w:r>
        <w:t>Hạ tầng ngày nay được hiểu gồm 2 phần: hạ tầng cứng &amp; hạ tầng mềm (kỹ thuật, con người)</w:t>
      </w:r>
    </w:p>
    <w:p w:rsidR="00490DAE" w:rsidRDefault="00490DAE">
      <w:r>
        <w:t>Hạ tầng số theo nghĩa hạ tầng cứng gồm:</w:t>
      </w:r>
    </w:p>
    <w:p w:rsidR="00490DAE" w:rsidRDefault="00490DAE">
      <w:r>
        <w:t>- Hạ tầng kết nối: Đường truyền kết nối: VN cũng tạm được</w:t>
      </w:r>
    </w:p>
    <w:p w:rsidR="00490DAE" w:rsidRDefault="00490DAE">
      <w:r>
        <w:t>- Hạ tầng thiết bị: tạo ra các loại máy móc: VN còn yếu</w:t>
      </w:r>
    </w:p>
    <w:p w:rsidR="006C241C" w:rsidRDefault="00490DAE" w:rsidP="00490DAE">
      <w:r>
        <w:t xml:space="preserve">- Hạ tầng dữ liệu: quan trọng hàng đầu. Tuy nhiên, chỉ có giá tri khi được kết nối, sử dụng chung. VN thiếu, chưa có luật chia sẻ dữ liệu. </w:t>
      </w:r>
    </w:p>
    <w:p w:rsidR="00490DAE" w:rsidRDefault="00490DAE" w:rsidP="00490DAE">
      <w:r>
        <w:t>- Hạ tầng ứng dụng</w:t>
      </w:r>
    </w:p>
    <w:p w:rsidR="00490DAE" w:rsidRDefault="00490DAE" w:rsidP="00490DAE">
      <w:pPr>
        <w:rPr>
          <w:b/>
        </w:rPr>
      </w:pPr>
      <w:r>
        <w:rPr>
          <w:b/>
        </w:rPr>
        <w:t xml:space="preserve">Câu hỏi 3: </w:t>
      </w:r>
    </w:p>
    <w:p w:rsidR="00490DAE" w:rsidRDefault="00490DAE" w:rsidP="00490DAE">
      <w:r w:rsidRPr="00490DAE">
        <w:t>-</w:t>
      </w:r>
      <w:r>
        <w:t xml:space="preserve"> Công ty nào cũng có thể chuyển đổi số</w:t>
      </w:r>
      <w:r w:rsidR="000B7F5D">
        <w:t xml:space="preserve">, có thể từ từ trên từng khía cạnh: vận hành quản lý, chăm sóc khách hàng, bán hàng… </w:t>
      </w:r>
    </w:p>
    <w:p w:rsidR="000B7F5D" w:rsidRDefault="000B7F5D" w:rsidP="00490DAE">
      <w:r w:rsidRPr="000B7F5D">
        <w:rPr>
          <w:b/>
        </w:rPr>
        <w:t>Câu hỏi 4:</w:t>
      </w:r>
      <w:r>
        <w:rPr>
          <w:b/>
        </w:rPr>
        <w:t xml:space="preserve"> Những khó khăn của chuyển đổi số ở VN</w:t>
      </w:r>
    </w:p>
    <w:p w:rsidR="000B7F5D" w:rsidRDefault="000B7F5D" w:rsidP="00490DAE">
      <w:r>
        <w:t>- Yếu tố pháp lý</w:t>
      </w:r>
      <w:r w:rsidR="00EC32A6">
        <w:t>: CQ nhà nước cần</w:t>
      </w:r>
      <w:r>
        <w:t xml:space="preserve"> mở hành lang pháp lý: chia sẻ dữ liệu, sử dụng dữ liệu tiện lợi hơn, chính sách thúc đẩy các thiết bị </w:t>
      </w:r>
    </w:p>
    <w:p w:rsidR="000B7F5D" w:rsidRDefault="000B7F5D" w:rsidP="00490DAE">
      <w:r>
        <w:t>- Yếu tố tâm lý: người dân phải thay đổi nhận thức, thói quen phù hợp với chuyển đổi số</w:t>
      </w:r>
    </w:p>
    <w:p w:rsidR="000B7F5D" w:rsidRDefault="000B7F5D" w:rsidP="00490DAE">
      <w:r>
        <w:lastRenderedPageBreak/>
        <w:t>- Yếu tố văn hóa: nguồn nhân lực</w:t>
      </w:r>
    </w:p>
    <w:p w:rsidR="000B7F5D" w:rsidRPr="000B7F5D" w:rsidRDefault="000B7F5D" w:rsidP="00490DAE">
      <w:pPr>
        <w:rPr>
          <w:b/>
        </w:rPr>
      </w:pPr>
      <w:r w:rsidRPr="000B7F5D">
        <w:rPr>
          <w:b/>
        </w:rPr>
        <w:t>Câu hỏi 5: Biện pháp tăng tốc chuyển đổi số ở người dùng</w:t>
      </w:r>
    </w:p>
    <w:p w:rsidR="000B7F5D" w:rsidRPr="000B7F5D" w:rsidRDefault="000B7F5D" w:rsidP="00490DAE">
      <w:r>
        <w:t>- Phải từ chính nhu cầu người tiêu dùng. Câu chuyện là nhân tố</w:t>
      </w:r>
      <w:r w:rsidR="00232BA3">
        <w:t xml:space="preserve"> nào khiế</w:t>
      </w:r>
      <w:r>
        <w:t>n cho ngườ</w:t>
      </w:r>
      <w:r w:rsidR="00232BA3">
        <w:t>i dùng nảy sinh ra</w:t>
      </w:r>
      <w:r>
        <w:t xml:space="preserve"> nhu cầ</w:t>
      </w:r>
      <w:r w:rsidR="00232BA3">
        <w:t>u đó.</w:t>
      </w:r>
    </w:p>
    <w:p w:rsidR="009B75A7" w:rsidRDefault="00232BA3">
      <w:pPr>
        <w:rPr>
          <w:b/>
        </w:rPr>
      </w:pPr>
      <w:r w:rsidRPr="00232BA3">
        <w:rPr>
          <w:b/>
        </w:rPr>
        <w:t xml:space="preserve">Câu hỏi 6: </w:t>
      </w:r>
      <w:r>
        <w:rPr>
          <w:b/>
        </w:rPr>
        <w:t>Yếu tố đo lường chuyển đổi số ở VN là yếu tố gì</w:t>
      </w:r>
    </w:p>
    <w:p w:rsidR="00232BA3" w:rsidRDefault="00232BA3">
      <w:r>
        <w:t xml:space="preserve">- Cần bám vào định nghĩa chuyển đổi số: thay đổi mô hình hoạt động của doanh nghiệp để tạo ra giá trị mới tốt hơn. </w:t>
      </w:r>
    </w:p>
    <w:p w:rsidR="00232BA3" w:rsidRDefault="00232BA3">
      <w:r>
        <w:t>Cá</w:t>
      </w:r>
      <w:r w:rsidR="00EC32A6">
        <w:t>ch nhìn nà</w:t>
      </w:r>
      <w:r>
        <w:t>y nhìn vào phương thức hoạt động hơn là công nghệ.</w:t>
      </w:r>
    </w:p>
    <w:p w:rsidR="00232BA3" w:rsidRDefault="00232BA3">
      <w:r>
        <w:t xml:space="preserve">Vậy đo bằng: </w:t>
      </w:r>
    </w:p>
    <w:p w:rsidR="00232BA3" w:rsidRDefault="00232BA3">
      <w:r>
        <w:t>+ Phương thức hoạt động của DN trên môi trường kết nối</w:t>
      </w:r>
    </w:p>
    <w:p w:rsidR="00232BA3" w:rsidRDefault="00232BA3">
      <w:r>
        <w:t>+ Đánh giá bằng chỉ số hạ tầng: tổng số dữ liêu chia sẻ xã hội có thể truy cập vào như thế nào?</w:t>
      </w:r>
    </w:p>
    <w:p w:rsidR="00232BA3" w:rsidRDefault="00232BA3">
      <w:r>
        <w:t>+ Tinh thần đổi mới của các DN ntn</w:t>
      </w:r>
    </w:p>
    <w:p w:rsidR="00232BA3" w:rsidRDefault="00232BA3">
      <w:r>
        <w:t>+ Chỉ số năng lực công nghệ</w:t>
      </w:r>
    </w:p>
    <w:p w:rsidR="00232BA3" w:rsidRDefault="00232BA3">
      <w:r>
        <w:t>+ Có đo bằng tiền trả cho các nền tảng không?</w:t>
      </w:r>
    </w:p>
    <w:p w:rsidR="00232BA3" w:rsidRDefault="00232BA3">
      <w:r>
        <w:t xml:space="preserve">TS. Nguyễn Đức Thành: Đúng, ví dụ như GDP tạo ra từ kinh tế số là bao nhiêu. Tỷ lệ thu nhập từ hoạt động trên môi trường số như thế nào? </w:t>
      </w:r>
    </w:p>
    <w:p w:rsidR="00232BA3" w:rsidRDefault="00232BA3">
      <w:r>
        <w:t>+ Tiêu chí liên quan đến e.government: bao nhiêu thủ tục làm qua mạng? Số dịch vụ công cung cấp trực tuyến</w:t>
      </w:r>
    </w:p>
    <w:p w:rsidR="00232BA3" w:rsidRDefault="002E5261">
      <w:pPr>
        <w:rPr>
          <w:b/>
        </w:rPr>
      </w:pPr>
      <w:r>
        <w:rPr>
          <w:b/>
        </w:rPr>
        <w:t xml:space="preserve">Câu 7: Liệu bảo mật thông tin có phải là rào cản chuyển đổi số </w:t>
      </w:r>
    </w:p>
    <w:p w:rsidR="002E5261" w:rsidRDefault="002E5261">
      <w:r>
        <w:t>- Bảo mật nên hiểu như – privacy, giống như bảo vệ quyền sở hữu trí tuệ, thúc đẩy chuyển đổi số.</w:t>
      </w:r>
    </w:p>
    <w:p w:rsidR="002E5261" w:rsidRDefault="002E5261">
      <w:r>
        <w:t>Cần phải có hành lang pháp lý bảo mật thông tin cho người dùng, bảo vệ người dùng.</w:t>
      </w:r>
    </w:p>
    <w:p w:rsidR="002E5261" w:rsidRDefault="002E5261">
      <w:r>
        <w:t>Tuy nhiên, sự xâm nhập và quản lý thông tin không giới hạn là không có lợi cho sáng tạo và phát triển.</w:t>
      </w:r>
    </w:p>
    <w:p w:rsidR="002E5261" w:rsidRDefault="002E5261">
      <w:r>
        <w:rPr>
          <w:b/>
        </w:rPr>
        <w:t>Câu 8: Quản lý và sử dụng dữ liệu từ Momo và Ahamove là gì?</w:t>
      </w:r>
    </w:p>
    <w:p w:rsidR="002E5261" w:rsidRDefault="002E5261">
      <w:r>
        <w:t>- Toàn bộ dữ liệu được đưa ra từ người dùng, được đưa vào kho database của công ty.</w:t>
      </w:r>
    </w:p>
    <w:p w:rsidR="002E5261" w:rsidRDefault="002E5261">
      <w:r>
        <w:t>Công ty thành công là công ty xử lý thành công cơ sở dữ liệu đó, ví dụ như làm sao hiểu người dùng, làm thế nào thỏa mãn được các nhu cầu khác nữa.</w:t>
      </w:r>
    </w:p>
    <w:p w:rsidR="002E5261" w:rsidRDefault="00EC32A6">
      <w:pPr>
        <w:rPr>
          <w:b/>
        </w:rPr>
      </w:pPr>
      <w:r>
        <w:rPr>
          <w:b/>
        </w:rPr>
        <w:t xml:space="preserve">Câu 9: Luật và chính sách gì </w:t>
      </w:r>
    </w:p>
    <w:p w:rsidR="00EC32A6" w:rsidRDefault="00EC32A6" w:rsidP="00EC32A6">
      <w:r>
        <w:t>Chương trình chuyển đổi số QG đã đề xuất một số chính sách</w:t>
      </w:r>
    </w:p>
    <w:p w:rsidR="00EC32A6" w:rsidRDefault="00EC32A6" w:rsidP="00EC32A6">
      <w:r>
        <w:t>+ Dữ liệu mở: cần được phát triển thành luật như Luật riêng tư về dữ liệu, luật chia sẻ dữ liệu, luật dữ liệu mở</w:t>
      </w:r>
    </w:p>
    <w:p w:rsidR="00EC32A6" w:rsidRDefault="00EC32A6" w:rsidP="00EC32A6">
      <w:r>
        <w:t>+ Các bộ ngành phải vào cuộc để tạo hành lang pháp lý,</w:t>
      </w:r>
    </w:p>
    <w:p w:rsidR="00EC32A6" w:rsidRDefault="00EC32A6" w:rsidP="00EC32A6">
      <w:r>
        <w:t>+ Các chính sách ưu tiên</w:t>
      </w:r>
    </w:p>
    <w:p w:rsidR="00EC32A6" w:rsidRPr="00EC32A6" w:rsidRDefault="00EC32A6" w:rsidP="00EC32A6">
      <w:r>
        <w:t>+ Các dự án mang tính initiative thúc đẩy tiên phong</w:t>
      </w:r>
    </w:p>
    <w:p w:rsidR="002E5261" w:rsidRPr="002E5261" w:rsidRDefault="002D3C21">
      <w:r>
        <w:t>Và một số câu hỏi khác.</w:t>
      </w:r>
    </w:p>
    <w:p w:rsidR="00B7483A" w:rsidRDefault="00B611EA">
      <w:r>
        <w:lastRenderedPageBreak/>
        <w:t xml:space="preserve">Để có thông tin chi tiết, đầy đủ hơn, mời các bạn theo dõi tại </w:t>
      </w:r>
      <w:hyperlink r:id="rId5" w:history="1">
        <w:r>
          <w:rPr>
            <w:rStyle w:val="Hyperlink"/>
          </w:rPr>
          <w:t>https://www.facebook.com/VEPRinstitute/videos/619885021952727/</w:t>
        </w:r>
      </w:hyperlink>
    </w:p>
    <w:p w:rsidR="00B7483A" w:rsidRDefault="00B7483A"/>
    <w:p w:rsidR="00220F46" w:rsidRDefault="00220F46"/>
    <w:sectPr w:rsidR="00220F46" w:rsidSect="00C32F46">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98B"/>
    <w:multiLevelType w:val="hybridMultilevel"/>
    <w:tmpl w:val="A67ED3AA"/>
    <w:lvl w:ilvl="0" w:tplc="113A4D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2568E"/>
    <w:multiLevelType w:val="hybridMultilevel"/>
    <w:tmpl w:val="C78CE954"/>
    <w:lvl w:ilvl="0" w:tplc="BD0C18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78"/>
    <w:rsid w:val="00001E42"/>
    <w:rsid w:val="000036FD"/>
    <w:rsid w:val="0001234D"/>
    <w:rsid w:val="00014D56"/>
    <w:rsid w:val="00022884"/>
    <w:rsid w:val="00026D7D"/>
    <w:rsid w:val="00027AAB"/>
    <w:rsid w:val="000307DA"/>
    <w:rsid w:val="000324F6"/>
    <w:rsid w:val="0004239E"/>
    <w:rsid w:val="0004522A"/>
    <w:rsid w:val="00050CD8"/>
    <w:rsid w:val="00051CE3"/>
    <w:rsid w:val="00051F9C"/>
    <w:rsid w:val="00053A8F"/>
    <w:rsid w:val="00053E70"/>
    <w:rsid w:val="00054243"/>
    <w:rsid w:val="00060EBA"/>
    <w:rsid w:val="00061E30"/>
    <w:rsid w:val="00066A0D"/>
    <w:rsid w:val="0008383F"/>
    <w:rsid w:val="000872DE"/>
    <w:rsid w:val="00090FCD"/>
    <w:rsid w:val="00094A2C"/>
    <w:rsid w:val="000A690A"/>
    <w:rsid w:val="000B5680"/>
    <w:rsid w:val="000B5E9C"/>
    <w:rsid w:val="000B6C39"/>
    <w:rsid w:val="000B7F5D"/>
    <w:rsid w:val="000D2762"/>
    <w:rsid w:val="000D4DB6"/>
    <w:rsid w:val="000D5C64"/>
    <w:rsid w:val="000D61DA"/>
    <w:rsid w:val="000E115A"/>
    <w:rsid w:val="000E3A71"/>
    <w:rsid w:val="000E52B6"/>
    <w:rsid w:val="000E78AC"/>
    <w:rsid w:val="000F00FF"/>
    <w:rsid w:val="000F1F59"/>
    <w:rsid w:val="000F61CC"/>
    <w:rsid w:val="000F7E06"/>
    <w:rsid w:val="000F7E5E"/>
    <w:rsid w:val="0010607D"/>
    <w:rsid w:val="00106B15"/>
    <w:rsid w:val="00107FA8"/>
    <w:rsid w:val="00110CB2"/>
    <w:rsid w:val="00116E0C"/>
    <w:rsid w:val="0012486B"/>
    <w:rsid w:val="00132C15"/>
    <w:rsid w:val="00134E92"/>
    <w:rsid w:val="001435C3"/>
    <w:rsid w:val="00145E39"/>
    <w:rsid w:val="0014613E"/>
    <w:rsid w:val="00151323"/>
    <w:rsid w:val="00156A32"/>
    <w:rsid w:val="0016456C"/>
    <w:rsid w:val="00166757"/>
    <w:rsid w:val="001674F8"/>
    <w:rsid w:val="0017292D"/>
    <w:rsid w:val="00180A0C"/>
    <w:rsid w:val="00181BA0"/>
    <w:rsid w:val="00184D07"/>
    <w:rsid w:val="00184F3D"/>
    <w:rsid w:val="0019440A"/>
    <w:rsid w:val="001A1EC1"/>
    <w:rsid w:val="001A703C"/>
    <w:rsid w:val="001A7AD7"/>
    <w:rsid w:val="001B2613"/>
    <w:rsid w:val="001C04EA"/>
    <w:rsid w:val="001D0267"/>
    <w:rsid w:val="001D282E"/>
    <w:rsid w:val="001D4A1F"/>
    <w:rsid w:val="001E247C"/>
    <w:rsid w:val="001F65A3"/>
    <w:rsid w:val="00203E61"/>
    <w:rsid w:val="002051EA"/>
    <w:rsid w:val="0021402E"/>
    <w:rsid w:val="00220F46"/>
    <w:rsid w:val="00224E16"/>
    <w:rsid w:val="00232BA3"/>
    <w:rsid w:val="00236F21"/>
    <w:rsid w:val="00244EFE"/>
    <w:rsid w:val="002455CD"/>
    <w:rsid w:val="0025373C"/>
    <w:rsid w:val="002614E8"/>
    <w:rsid w:val="00261DB6"/>
    <w:rsid w:val="00262260"/>
    <w:rsid w:val="00271315"/>
    <w:rsid w:val="00275ACC"/>
    <w:rsid w:val="00277FC3"/>
    <w:rsid w:val="00280907"/>
    <w:rsid w:val="00283DB7"/>
    <w:rsid w:val="00290CFE"/>
    <w:rsid w:val="00293A4B"/>
    <w:rsid w:val="0029495F"/>
    <w:rsid w:val="002A662B"/>
    <w:rsid w:val="002B0969"/>
    <w:rsid w:val="002B1879"/>
    <w:rsid w:val="002B6182"/>
    <w:rsid w:val="002B7EF0"/>
    <w:rsid w:val="002C6C2D"/>
    <w:rsid w:val="002D0D74"/>
    <w:rsid w:val="002D3C21"/>
    <w:rsid w:val="002D5164"/>
    <w:rsid w:val="002D757D"/>
    <w:rsid w:val="002E5261"/>
    <w:rsid w:val="002E597C"/>
    <w:rsid w:val="002F2BC0"/>
    <w:rsid w:val="002F503F"/>
    <w:rsid w:val="003008E8"/>
    <w:rsid w:val="00302724"/>
    <w:rsid w:val="00303EFC"/>
    <w:rsid w:val="00306D35"/>
    <w:rsid w:val="00315C2A"/>
    <w:rsid w:val="0031786A"/>
    <w:rsid w:val="00324997"/>
    <w:rsid w:val="003268B3"/>
    <w:rsid w:val="00333ED0"/>
    <w:rsid w:val="00335958"/>
    <w:rsid w:val="00335F3B"/>
    <w:rsid w:val="003368E2"/>
    <w:rsid w:val="00342DC1"/>
    <w:rsid w:val="00346C91"/>
    <w:rsid w:val="00353C16"/>
    <w:rsid w:val="00361E0B"/>
    <w:rsid w:val="0037068A"/>
    <w:rsid w:val="003713C7"/>
    <w:rsid w:val="0037535E"/>
    <w:rsid w:val="00381B5A"/>
    <w:rsid w:val="003824C3"/>
    <w:rsid w:val="0038446B"/>
    <w:rsid w:val="00386CAE"/>
    <w:rsid w:val="003872AC"/>
    <w:rsid w:val="00394267"/>
    <w:rsid w:val="00397397"/>
    <w:rsid w:val="003A1833"/>
    <w:rsid w:val="003A2446"/>
    <w:rsid w:val="003A4D2F"/>
    <w:rsid w:val="003B533C"/>
    <w:rsid w:val="003C192B"/>
    <w:rsid w:val="003C6B54"/>
    <w:rsid w:val="003C7A9A"/>
    <w:rsid w:val="003D53FD"/>
    <w:rsid w:val="003E551E"/>
    <w:rsid w:val="003F0D04"/>
    <w:rsid w:val="003F5230"/>
    <w:rsid w:val="003F7BEF"/>
    <w:rsid w:val="00407299"/>
    <w:rsid w:val="00410F6C"/>
    <w:rsid w:val="004201D4"/>
    <w:rsid w:val="00420670"/>
    <w:rsid w:val="00423B39"/>
    <w:rsid w:val="0042565F"/>
    <w:rsid w:val="004276E0"/>
    <w:rsid w:val="00427C3D"/>
    <w:rsid w:val="00432F5E"/>
    <w:rsid w:val="004342AE"/>
    <w:rsid w:val="00434B24"/>
    <w:rsid w:val="00436B9A"/>
    <w:rsid w:val="00442D86"/>
    <w:rsid w:val="00445B94"/>
    <w:rsid w:val="00455CDF"/>
    <w:rsid w:val="004573E1"/>
    <w:rsid w:val="004575CD"/>
    <w:rsid w:val="00465254"/>
    <w:rsid w:val="00466A9B"/>
    <w:rsid w:val="00466CC7"/>
    <w:rsid w:val="0047653C"/>
    <w:rsid w:val="00485305"/>
    <w:rsid w:val="00487636"/>
    <w:rsid w:val="004904A4"/>
    <w:rsid w:val="00490DAE"/>
    <w:rsid w:val="0049241B"/>
    <w:rsid w:val="00493763"/>
    <w:rsid w:val="00493FF9"/>
    <w:rsid w:val="00496318"/>
    <w:rsid w:val="004A3893"/>
    <w:rsid w:val="004A5778"/>
    <w:rsid w:val="004A7ED6"/>
    <w:rsid w:val="004B0D3B"/>
    <w:rsid w:val="004B2A6E"/>
    <w:rsid w:val="004B6D2F"/>
    <w:rsid w:val="004B7569"/>
    <w:rsid w:val="004C3659"/>
    <w:rsid w:val="004C73FC"/>
    <w:rsid w:val="004D1B4A"/>
    <w:rsid w:val="004D6BB6"/>
    <w:rsid w:val="004D7AD2"/>
    <w:rsid w:val="004D7F3E"/>
    <w:rsid w:val="004E0188"/>
    <w:rsid w:val="004F5C2A"/>
    <w:rsid w:val="00501B41"/>
    <w:rsid w:val="005024E0"/>
    <w:rsid w:val="0050377A"/>
    <w:rsid w:val="00504DAC"/>
    <w:rsid w:val="005079DC"/>
    <w:rsid w:val="00510235"/>
    <w:rsid w:val="0051370A"/>
    <w:rsid w:val="00516B46"/>
    <w:rsid w:val="00533A43"/>
    <w:rsid w:val="005418CA"/>
    <w:rsid w:val="00544577"/>
    <w:rsid w:val="0055540D"/>
    <w:rsid w:val="0055548E"/>
    <w:rsid w:val="00560199"/>
    <w:rsid w:val="005618F6"/>
    <w:rsid w:val="005700EB"/>
    <w:rsid w:val="00594ED8"/>
    <w:rsid w:val="00597574"/>
    <w:rsid w:val="005A11A7"/>
    <w:rsid w:val="005A188D"/>
    <w:rsid w:val="005A2F32"/>
    <w:rsid w:val="005A3530"/>
    <w:rsid w:val="005A678F"/>
    <w:rsid w:val="005B1CBC"/>
    <w:rsid w:val="005C3F33"/>
    <w:rsid w:val="005C6622"/>
    <w:rsid w:val="005E2188"/>
    <w:rsid w:val="005E79D3"/>
    <w:rsid w:val="005F44DB"/>
    <w:rsid w:val="005F78F7"/>
    <w:rsid w:val="00610785"/>
    <w:rsid w:val="0061313A"/>
    <w:rsid w:val="00616C1D"/>
    <w:rsid w:val="00622775"/>
    <w:rsid w:val="006328BC"/>
    <w:rsid w:val="00632D2C"/>
    <w:rsid w:val="00632E4A"/>
    <w:rsid w:val="00636759"/>
    <w:rsid w:val="00641853"/>
    <w:rsid w:val="00641D18"/>
    <w:rsid w:val="0064452F"/>
    <w:rsid w:val="006450B4"/>
    <w:rsid w:val="0064744D"/>
    <w:rsid w:val="006570D2"/>
    <w:rsid w:val="006572E9"/>
    <w:rsid w:val="00657307"/>
    <w:rsid w:val="00660F3E"/>
    <w:rsid w:val="006732DE"/>
    <w:rsid w:val="00675011"/>
    <w:rsid w:val="00683F0B"/>
    <w:rsid w:val="006902EA"/>
    <w:rsid w:val="00692365"/>
    <w:rsid w:val="006925DA"/>
    <w:rsid w:val="00693947"/>
    <w:rsid w:val="00696106"/>
    <w:rsid w:val="006B121E"/>
    <w:rsid w:val="006B370C"/>
    <w:rsid w:val="006B77FF"/>
    <w:rsid w:val="006C1F73"/>
    <w:rsid w:val="006C241C"/>
    <w:rsid w:val="006D3F66"/>
    <w:rsid w:val="006D4DA5"/>
    <w:rsid w:val="006E40A9"/>
    <w:rsid w:val="006E55FB"/>
    <w:rsid w:val="006E6394"/>
    <w:rsid w:val="006E7807"/>
    <w:rsid w:val="006F4374"/>
    <w:rsid w:val="006F4D3E"/>
    <w:rsid w:val="00702C97"/>
    <w:rsid w:val="0070589F"/>
    <w:rsid w:val="00705EF3"/>
    <w:rsid w:val="00715A4A"/>
    <w:rsid w:val="00716F80"/>
    <w:rsid w:val="00717C7B"/>
    <w:rsid w:val="0073643D"/>
    <w:rsid w:val="00737457"/>
    <w:rsid w:val="007466AD"/>
    <w:rsid w:val="00746965"/>
    <w:rsid w:val="0075350A"/>
    <w:rsid w:val="0076056C"/>
    <w:rsid w:val="007632D1"/>
    <w:rsid w:val="007636F9"/>
    <w:rsid w:val="00770B44"/>
    <w:rsid w:val="00773074"/>
    <w:rsid w:val="00774FCA"/>
    <w:rsid w:val="00775F3E"/>
    <w:rsid w:val="00776191"/>
    <w:rsid w:val="00777757"/>
    <w:rsid w:val="00782338"/>
    <w:rsid w:val="00784AA5"/>
    <w:rsid w:val="00786BED"/>
    <w:rsid w:val="0079242E"/>
    <w:rsid w:val="00794538"/>
    <w:rsid w:val="00794648"/>
    <w:rsid w:val="007946EC"/>
    <w:rsid w:val="007968D6"/>
    <w:rsid w:val="007A2F46"/>
    <w:rsid w:val="007B6458"/>
    <w:rsid w:val="007C073E"/>
    <w:rsid w:val="007C0B9E"/>
    <w:rsid w:val="007C0ED0"/>
    <w:rsid w:val="007C511F"/>
    <w:rsid w:val="007D1C83"/>
    <w:rsid w:val="007D6B6B"/>
    <w:rsid w:val="007D7B4C"/>
    <w:rsid w:val="007E32A8"/>
    <w:rsid w:val="007E5FF2"/>
    <w:rsid w:val="007F0B02"/>
    <w:rsid w:val="007F50A8"/>
    <w:rsid w:val="008001B2"/>
    <w:rsid w:val="00807647"/>
    <w:rsid w:val="00807C11"/>
    <w:rsid w:val="0081009E"/>
    <w:rsid w:val="00813146"/>
    <w:rsid w:val="00831009"/>
    <w:rsid w:val="00835DB2"/>
    <w:rsid w:val="00842167"/>
    <w:rsid w:val="008459F7"/>
    <w:rsid w:val="008466E2"/>
    <w:rsid w:val="00850559"/>
    <w:rsid w:val="0085618C"/>
    <w:rsid w:val="0085633A"/>
    <w:rsid w:val="00856890"/>
    <w:rsid w:val="00856DCB"/>
    <w:rsid w:val="00864B61"/>
    <w:rsid w:val="008855C9"/>
    <w:rsid w:val="0088684F"/>
    <w:rsid w:val="0088699C"/>
    <w:rsid w:val="00890EA4"/>
    <w:rsid w:val="00891790"/>
    <w:rsid w:val="00891941"/>
    <w:rsid w:val="00893A61"/>
    <w:rsid w:val="008949C6"/>
    <w:rsid w:val="008A258A"/>
    <w:rsid w:val="008B1386"/>
    <w:rsid w:val="008B2AC2"/>
    <w:rsid w:val="008C0A01"/>
    <w:rsid w:val="008C4A03"/>
    <w:rsid w:val="008C6838"/>
    <w:rsid w:val="008D0C47"/>
    <w:rsid w:val="008D2968"/>
    <w:rsid w:val="008D6432"/>
    <w:rsid w:val="008E21A5"/>
    <w:rsid w:val="008E503C"/>
    <w:rsid w:val="008F16CC"/>
    <w:rsid w:val="00904FBD"/>
    <w:rsid w:val="0090677A"/>
    <w:rsid w:val="0091051A"/>
    <w:rsid w:val="00912D09"/>
    <w:rsid w:val="009134EC"/>
    <w:rsid w:val="00925350"/>
    <w:rsid w:val="0092796E"/>
    <w:rsid w:val="00930F0C"/>
    <w:rsid w:val="00940BB2"/>
    <w:rsid w:val="00943401"/>
    <w:rsid w:val="00947103"/>
    <w:rsid w:val="00957CD9"/>
    <w:rsid w:val="00963ECC"/>
    <w:rsid w:val="00966BD9"/>
    <w:rsid w:val="00971FF9"/>
    <w:rsid w:val="0097227C"/>
    <w:rsid w:val="0097339B"/>
    <w:rsid w:val="0098051A"/>
    <w:rsid w:val="00991ADC"/>
    <w:rsid w:val="00994E89"/>
    <w:rsid w:val="00996DB1"/>
    <w:rsid w:val="009A02AE"/>
    <w:rsid w:val="009A14EF"/>
    <w:rsid w:val="009B2D62"/>
    <w:rsid w:val="009B6477"/>
    <w:rsid w:val="009B75A7"/>
    <w:rsid w:val="009B7973"/>
    <w:rsid w:val="009C47C4"/>
    <w:rsid w:val="009C5291"/>
    <w:rsid w:val="009D5286"/>
    <w:rsid w:val="009E2074"/>
    <w:rsid w:val="009E24B0"/>
    <w:rsid w:val="009E31FA"/>
    <w:rsid w:val="009F0164"/>
    <w:rsid w:val="009F3C30"/>
    <w:rsid w:val="009F590C"/>
    <w:rsid w:val="009F5CA2"/>
    <w:rsid w:val="009F7D78"/>
    <w:rsid w:val="00A000A1"/>
    <w:rsid w:val="00A00A22"/>
    <w:rsid w:val="00A06D09"/>
    <w:rsid w:val="00A10B28"/>
    <w:rsid w:val="00A11F1C"/>
    <w:rsid w:val="00A12DBD"/>
    <w:rsid w:val="00A14467"/>
    <w:rsid w:val="00A15B8D"/>
    <w:rsid w:val="00A20568"/>
    <w:rsid w:val="00A22A9C"/>
    <w:rsid w:val="00A34CD3"/>
    <w:rsid w:val="00A35974"/>
    <w:rsid w:val="00A35C81"/>
    <w:rsid w:val="00A3638C"/>
    <w:rsid w:val="00A471DD"/>
    <w:rsid w:val="00A6182C"/>
    <w:rsid w:val="00A61A9E"/>
    <w:rsid w:val="00A61B66"/>
    <w:rsid w:val="00A7327A"/>
    <w:rsid w:val="00A754C7"/>
    <w:rsid w:val="00AA1468"/>
    <w:rsid w:val="00AB3C1B"/>
    <w:rsid w:val="00AC3118"/>
    <w:rsid w:val="00AC3752"/>
    <w:rsid w:val="00AC3ACD"/>
    <w:rsid w:val="00AD29EB"/>
    <w:rsid w:val="00AD5828"/>
    <w:rsid w:val="00AE0483"/>
    <w:rsid w:val="00AE2ECA"/>
    <w:rsid w:val="00AE4408"/>
    <w:rsid w:val="00AF37E2"/>
    <w:rsid w:val="00AF6AA6"/>
    <w:rsid w:val="00B057D6"/>
    <w:rsid w:val="00B14A34"/>
    <w:rsid w:val="00B200D0"/>
    <w:rsid w:val="00B32CE7"/>
    <w:rsid w:val="00B3678E"/>
    <w:rsid w:val="00B408C3"/>
    <w:rsid w:val="00B40EDC"/>
    <w:rsid w:val="00B478D2"/>
    <w:rsid w:val="00B52528"/>
    <w:rsid w:val="00B55149"/>
    <w:rsid w:val="00B611EA"/>
    <w:rsid w:val="00B620E3"/>
    <w:rsid w:val="00B66475"/>
    <w:rsid w:val="00B7247C"/>
    <w:rsid w:val="00B7483A"/>
    <w:rsid w:val="00B806F3"/>
    <w:rsid w:val="00B835F6"/>
    <w:rsid w:val="00B83A26"/>
    <w:rsid w:val="00B9025A"/>
    <w:rsid w:val="00B964F1"/>
    <w:rsid w:val="00BA01E7"/>
    <w:rsid w:val="00BA38FB"/>
    <w:rsid w:val="00BC595C"/>
    <w:rsid w:val="00BD0EF4"/>
    <w:rsid w:val="00BE28B3"/>
    <w:rsid w:val="00BE5BA1"/>
    <w:rsid w:val="00BE7415"/>
    <w:rsid w:val="00BF365B"/>
    <w:rsid w:val="00BF519A"/>
    <w:rsid w:val="00C04DF5"/>
    <w:rsid w:val="00C12868"/>
    <w:rsid w:val="00C1311D"/>
    <w:rsid w:val="00C14233"/>
    <w:rsid w:val="00C22D20"/>
    <w:rsid w:val="00C242FA"/>
    <w:rsid w:val="00C260CE"/>
    <w:rsid w:val="00C30D46"/>
    <w:rsid w:val="00C32C3E"/>
    <w:rsid w:val="00C32F46"/>
    <w:rsid w:val="00C34B5D"/>
    <w:rsid w:val="00C377F5"/>
    <w:rsid w:val="00C37B03"/>
    <w:rsid w:val="00C37B19"/>
    <w:rsid w:val="00C42FF3"/>
    <w:rsid w:val="00C46573"/>
    <w:rsid w:val="00C52829"/>
    <w:rsid w:val="00C533B8"/>
    <w:rsid w:val="00C5393C"/>
    <w:rsid w:val="00C63C45"/>
    <w:rsid w:val="00C67DA8"/>
    <w:rsid w:val="00C7632B"/>
    <w:rsid w:val="00C81103"/>
    <w:rsid w:val="00C821F3"/>
    <w:rsid w:val="00C83062"/>
    <w:rsid w:val="00C902F4"/>
    <w:rsid w:val="00C90D32"/>
    <w:rsid w:val="00C950C8"/>
    <w:rsid w:val="00C953D2"/>
    <w:rsid w:val="00CA45A4"/>
    <w:rsid w:val="00CA7070"/>
    <w:rsid w:val="00CA7A81"/>
    <w:rsid w:val="00CB29CD"/>
    <w:rsid w:val="00CC06F9"/>
    <w:rsid w:val="00CC0C2B"/>
    <w:rsid w:val="00CC7A2F"/>
    <w:rsid w:val="00CD3193"/>
    <w:rsid w:val="00CD5343"/>
    <w:rsid w:val="00CD668E"/>
    <w:rsid w:val="00CE52A6"/>
    <w:rsid w:val="00CF09FB"/>
    <w:rsid w:val="00CF1976"/>
    <w:rsid w:val="00CF2288"/>
    <w:rsid w:val="00CF47EA"/>
    <w:rsid w:val="00CF50EA"/>
    <w:rsid w:val="00D02B68"/>
    <w:rsid w:val="00D03F35"/>
    <w:rsid w:val="00D105C0"/>
    <w:rsid w:val="00D16738"/>
    <w:rsid w:val="00D21F0D"/>
    <w:rsid w:val="00D23AD5"/>
    <w:rsid w:val="00D24FA1"/>
    <w:rsid w:val="00D351F0"/>
    <w:rsid w:val="00D35EEF"/>
    <w:rsid w:val="00D379C7"/>
    <w:rsid w:val="00D437DF"/>
    <w:rsid w:val="00D447FC"/>
    <w:rsid w:val="00D478E3"/>
    <w:rsid w:val="00D47DDE"/>
    <w:rsid w:val="00D50DF1"/>
    <w:rsid w:val="00D51259"/>
    <w:rsid w:val="00D56267"/>
    <w:rsid w:val="00D63045"/>
    <w:rsid w:val="00D743C1"/>
    <w:rsid w:val="00D76273"/>
    <w:rsid w:val="00D77322"/>
    <w:rsid w:val="00D87C9F"/>
    <w:rsid w:val="00D90DB9"/>
    <w:rsid w:val="00D9154C"/>
    <w:rsid w:val="00D91BD5"/>
    <w:rsid w:val="00D941E6"/>
    <w:rsid w:val="00DA18F6"/>
    <w:rsid w:val="00DA6247"/>
    <w:rsid w:val="00DA6B70"/>
    <w:rsid w:val="00DB2462"/>
    <w:rsid w:val="00DC0035"/>
    <w:rsid w:val="00DC1456"/>
    <w:rsid w:val="00DC1923"/>
    <w:rsid w:val="00DC5268"/>
    <w:rsid w:val="00DD049D"/>
    <w:rsid w:val="00DD630B"/>
    <w:rsid w:val="00DD7DA4"/>
    <w:rsid w:val="00DE430F"/>
    <w:rsid w:val="00DE5D63"/>
    <w:rsid w:val="00E10728"/>
    <w:rsid w:val="00E13376"/>
    <w:rsid w:val="00E14F2A"/>
    <w:rsid w:val="00E17D22"/>
    <w:rsid w:val="00E258DF"/>
    <w:rsid w:val="00E305D1"/>
    <w:rsid w:val="00E37239"/>
    <w:rsid w:val="00E41257"/>
    <w:rsid w:val="00E47AE7"/>
    <w:rsid w:val="00E51BFC"/>
    <w:rsid w:val="00E52E41"/>
    <w:rsid w:val="00E53928"/>
    <w:rsid w:val="00E56C8F"/>
    <w:rsid w:val="00E60EDA"/>
    <w:rsid w:val="00E67A8D"/>
    <w:rsid w:val="00E709CD"/>
    <w:rsid w:val="00E72BC7"/>
    <w:rsid w:val="00E80F1C"/>
    <w:rsid w:val="00E85E18"/>
    <w:rsid w:val="00E90BF2"/>
    <w:rsid w:val="00E913B8"/>
    <w:rsid w:val="00E9417C"/>
    <w:rsid w:val="00EA3227"/>
    <w:rsid w:val="00EC1B23"/>
    <w:rsid w:val="00EC32A6"/>
    <w:rsid w:val="00EC3A3D"/>
    <w:rsid w:val="00EC697D"/>
    <w:rsid w:val="00ED1437"/>
    <w:rsid w:val="00EE2D87"/>
    <w:rsid w:val="00EF03D4"/>
    <w:rsid w:val="00EF1741"/>
    <w:rsid w:val="00EF22CE"/>
    <w:rsid w:val="00EF6B97"/>
    <w:rsid w:val="00EF72E5"/>
    <w:rsid w:val="00F02AF4"/>
    <w:rsid w:val="00F049B0"/>
    <w:rsid w:val="00F056F8"/>
    <w:rsid w:val="00F06658"/>
    <w:rsid w:val="00F10C43"/>
    <w:rsid w:val="00F13CBE"/>
    <w:rsid w:val="00F210B0"/>
    <w:rsid w:val="00F239AD"/>
    <w:rsid w:val="00F30B3F"/>
    <w:rsid w:val="00F30BBC"/>
    <w:rsid w:val="00F320C8"/>
    <w:rsid w:val="00F40260"/>
    <w:rsid w:val="00F43FCA"/>
    <w:rsid w:val="00F464D6"/>
    <w:rsid w:val="00F513D9"/>
    <w:rsid w:val="00F53031"/>
    <w:rsid w:val="00F555A3"/>
    <w:rsid w:val="00F618E9"/>
    <w:rsid w:val="00F6621B"/>
    <w:rsid w:val="00F673AC"/>
    <w:rsid w:val="00F71CD6"/>
    <w:rsid w:val="00F726D2"/>
    <w:rsid w:val="00F758F5"/>
    <w:rsid w:val="00F77B00"/>
    <w:rsid w:val="00F8001B"/>
    <w:rsid w:val="00F819D3"/>
    <w:rsid w:val="00F84B3E"/>
    <w:rsid w:val="00F85CEB"/>
    <w:rsid w:val="00F93B2C"/>
    <w:rsid w:val="00F93C36"/>
    <w:rsid w:val="00FA1530"/>
    <w:rsid w:val="00FA41CD"/>
    <w:rsid w:val="00FA44B5"/>
    <w:rsid w:val="00FB30FA"/>
    <w:rsid w:val="00FB4C07"/>
    <w:rsid w:val="00FC22BA"/>
    <w:rsid w:val="00FC4E15"/>
    <w:rsid w:val="00FC71AC"/>
    <w:rsid w:val="00FD3A00"/>
    <w:rsid w:val="00FD555B"/>
    <w:rsid w:val="00FD574C"/>
    <w:rsid w:val="00FE4CC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39357-FFA2-4457-AFC2-F7AA2C4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46"/>
    <w:pPr>
      <w:ind w:left="720"/>
      <w:contextualSpacing/>
    </w:pPr>
  </w:style>
  <w:style w:type="character" w:styleId="Hyperlink">
    <w:name w:val="Hyperlink"/>
    <w:basedOn w:val="DefaultParagraphFont"/>
    <w:uiPriority w:val="99"/>
    <w:semiHidden/>
    <w:unhideWhenUsed/>
    <w:rsid w:val="00B61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VEPRinstitute/videos/6198850219527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GhostBTT</dc:creator>
  <cp:lastModifiedBy>Le Tung</cp:lastModifiedBy>
  <cp:revision>4</cp:revision>
  <dcterms:created xsi:type="dcterms:W3CDTF">2020-05-20T09:40:00Z</dcterms:created>
  <dcterms:modified xsi:type="dcterms:W3CDTF">2020-05-20T09:57:00Z</dcterms:modified>
</cp:coreProperties>
</file>